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C8" w:rsidRPr="003E3919" w:rsidRDefault="00056FD9" w:rsidP="00BF0E74">
      <w:pPr>
        <w:jc w:val="center"/>
        <w:rPr>
          <w:b/>
          <w:sz w:val="24"/>
          <w:szCs w:val="24"/>
        </w:rPr>
      </w:pPr>
      <w:r w:rsidRPr="003E3919">
        <w:rPr>
          <w:b/>
          <w:sz w:val="24"/>
          <w:szCs w:val="24"/>
        </w:rPr>
        <w:t>Világimanap 2026 – Gyermekistentisztelet</w:t>
      </w:r>
    </w:p>
    <w:p w:rsidR="00056FD9" w:rsidRDefault="00056FD9" w:rsidP="00BF0E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Eszközök: </w:t>
      </w:r>
      <w:r w:rsidRPr="00056FD9">
        <w:rPr>
          <w:sz w:val="24"/>
          <w:szCs w:val="24"/>
        </w:rPr>
        <w:t>zöld és világosbarna kendők/anyagok, kék szalag, különböző méretű pöttyök a városoknak, falvaknak, képek nigériai gyerekekről, állatok képen vagy műanyagból (oroszlán, zebra, zsiráf, elefánt, víziló, krokodil</w:t>
      </w:r>
      <w:r w:rsidR="00AA68A7">
        <w:rPr>
          <w:sz w:val="24"/>
          <w:szCs w:val="24"/>
        </w:rPr>
        <w:t>, pillangók</w:t>
      </w:r>
      <w:r w:rsidRPr="00056FD9">
        <w:rPr>
          <w:sz w:val="24"/>
          <w:szCs w:val="24"/>
        </w:rPr>
        <w:t xml:space="preserve"> stb.)  </w:t>
      </w:r>
    </w:p>
    <w:p w:rsidR="00056FD9" w:rsidRPr="003E3919" w:rsidRDefault="00206154" w:rsidP="00BF0E74">
      <w:pPr>
        <w:jc w:val="both"/>
        <w:rPr>
          <w:b/>
          <w:sz w:val="24"/>
          <w:szCs w:val="24"/>
        </w:rPr>
      </w:pPr>
      <w:r w:rsidRPr="003E3919">
        <w:rPr>
          <w:b/>
          <w:sz w:val="24"/>
          <w:szCs w:val="24"/>
        </w:rPr>
        <w:t>Bevezetés</w:t>
      </w:r>
    </w:p>
    <w:p w:rsidR="003E3919" w:rsidRDefault="00206154" w:rsidP="00BF0E74">
      <w:pPr>
        <w:rPr>
          <w:sz w:val="24"/>
          <w:szCs w:val="24"/>
        </w:rPr>
      </w:pPr>
      <w:r>
        <w:rPr>
          <w:sz w:val="24"/>
          <w:szCs w:val="24"/>
        </w:rPr>
        <w:t xml:space="preserve">Isten nevében gyűltünk össze most. Isten </w:t>
      </w:r>
      <w:r w:rsidR="00BF0E74">
        <w:rPr>
          <w:sz w:val="24"/>
          <w:szCs w:val="24"/>
        </w:rPr>
        <w:t>erőt és bátorságot ad nekünk.</w:t>
      </w:r>
      <w:r w:rsidR="00BF0E74">
        <w:rPr>
          <w:sz w:val="24"/>
          <w:szCs w:val="24"/>
        </w:rPr>
        <w:br/>
      </w:r>
      <w:r w:rsidR="003E3919">
        <w:rPr>
          <w:sz w:val="24"/>
          <w:szCs w:val="24"/>
        </w:rPr>
        <w:t>Jézus Krisztus azt mondja: Jöjjetek hozzám mindnyájan, én itt vagyok veletek.</w:t>
      </w:r>
      <w:r w:rsidR="00BF0E74">
        <w:rPr>
          <w:sz w:val="24"/>
          <w:szCs w:val="24"/>
        </w:rPr>
        <w:br/>
      </w:r>
      <w:r w:rsidR="003E3919">
        <w:rPr>
          <w:sz w:val="24"/>
          <w:szCs w:val="24"/>
        </w:rPr>
        <w:t xml:space="preserve">Isten </w:t>
      </w:r>
      <w:proofErr w:type="spellStart"/>
      <w:r w:rsidR="003E3919">
        <w:rPr>
          <w:sz w:val="24"/>
          <w:szCs w:val="24"/>
        </w:rPr>
        <w:t>Szentlelke</w:t>
      </w:r>
      <w:proofErr w:type="spellEnd"/>
      <w:r w:rsidR="003E3919">
        <w:rPr>
          <w:sz w:val="24"/>
          <w:szCs w:val="24"/>
        </w:rPr>
        <w:t xml:space="preserve"> segít nekünk, hogy együtt legyünk egymásért. Ámen. </w:t>
      </w:r>
    </w:p>
    <w:p w:rsidR="00BF0E74" w:rsidRDefault="00BF0E74" w:rsidP="00BF0E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Köszöntés</w:t>
      </w:r>
    </w:p>
    <w:p w:rsidR="003E3919" w:rsidRDefault="003E3919" w:rsidP="00BF0E74">
      <w:pPr>
        <w:jc w:val="both"/>
        <w:rPr>
          <w:sz w:val="24"/>
          <w:szCs w:val="24"/>
        </w:rPr>
      </w:pPr>
      <w:r>
        <w:rPr>
          <w:sz w:val="24"/>
          <w:szCs w:val="24"/>
        </w:rPr>
        <w:t>Isten hozott benneteket! Most mi is megünnepeljük a Világimanapot, együtt sok-sok emberrel világszerte. Együtt énekelünk, imádkozunk és Istenről fogunk hallani, tanulni.</w:t>
      </w:r>
    </w:p>
    <w:p w:rsidR="003E3919" w:rsidRDefault="003E3919" w:rsidP="00BF0E74">
      <w:pPr>
        <w:jc w:val="both"/>
        <w:rPr>
          <w:sz w:val="24"/>
          <w:szCs w:val="24"/>
        </w:rPr>
      </w:pPr>
      <w:r w:rsidRPr="003E3919">
        <w:rPr>
          <w:b/>
          <w:sz w:val="24"/>
          <w:szCs w:val="24"/>
        </w:rPr>
        <w:t>Ének</w:t>
      </w:r>
    </w:p>
    <w:p w:rsidR="00BF0E74" w:rsidRDefault="003E3919" w:rsidP="00BF0E74">
      <w:pPr>
        <w:jc w:val="both"/>
        <w:rPr>
          <w:sz w:val="24"/>
          <w:szCs w:val="24"/>
        </w:rPr>
      </w:pPr>
      <w:r w:rsidRPr="003E3919">
        <w:rPr>
          <w:b/>
          <w:sz w:val="24"/>
          <w:szCs w:val="24"/>
        </w:rPr>
        <w:t>Imádság</w:t>
      </w:r>
      <w:r>
        <w:rPr>
          <w:b/>
          <w:sz w:val="24"/>
          <w:szCs w:val="24"/>
        </w:rPr>
        <w:t xml:space="preserve"> </w:t>
      </w:r>
    </w:p>
    <w:p w:rsidR="003E3919" w:rsidRDefault="00BF0E74" w:rsidP="00BF0E74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3E3919">
        <w:rPr>
          <w:sz w:val="24"/>
          <w:szCs w:val="24"/>
        </w:rPr>
        <w:t xml:space="preserve">stenünk, azért gyűltünk össze, hogy Téged dicsérjünk, énekeljünk Neked, imádkozzunk Hozzád, és tanuljunk Rólad. </w:t>
      </w:r>
      <w:r w:rsidR="00EE3B13">
        <w:rPr>
          <w:sz w:val="24"/>
          <w:szCs w:val="24"/>
        </w:rPr>
        <w:t>Légy itt velünk, légy közöttünk! Ámen.</w:t>
      </w:r>
    </w:p>
    <w:p w:rsidR="00731C32" w:rsidRDefault="00140D40" w:rsidP="00BF0E74">
      <w:pPr>
        <w:jc w:val="both"/>
        <w:rPr>
          <w:sz w:val="24"/>
          <w:szCs w:val="24"/>
        </w:rPr>
      </w:pPr>
      <w:r w:rsidRPr="00140D40">
        <w:rPr>
          <w:b/>
          <w:sz w:val="24"/>
          <w:szCs w:val="24"/>
        </w:rPr>
        <w:t>Elbeszélés</w:t>
      </w:r>
    </w:p>
    <w:p w:rsidR="00140D40" w:rsidRDefault="00140D40" w:rsidP="00BF0E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 egy messzi országba utazunk. Nigéria a neve és Afrikában található. </w:t>
      </w:r>
      <w:r w:rsidR="001D5290">
        <w:rPr>
          <w:sz w:val="24"/>
          <w:szCs w:val="24"/>
        </w:rPr>
        <w:t>Jó messze van tőlünk, más földrészen, ezért csak képzeletben utazunk oda. Gyertek velem!</w:t>
      </w:r>
      <w:r w:rsidR="00E11982">
        <w:rPr>
          <w:sz w:val="24"/>
          <w:szCs w:val="24"/>
        </w:rPr>
        <w:t xml:space="preserve"> Álljunk fel. Most úg</w:t>
      </w:r>
      <w:r w:rsidR="001D5290">
        <w:rPr>
          <w:sz w:val="24"/>
          <w:szCs w:val="24"/>
        </w:rPr>
        <w:t xml:space="preserve">y teszünk, mintha Nigériába utaznánk, tehát akkor repülnünk kell. Úgy teszünk, mintha repülnénk. Kitárjuk a szárnyainkat, és repülünk, Afrikába, Nigériába repülünk. </w:t>
      </w:r>
      <w:r w:rsidR="001D5290" w:rsidRPr="001D5290">
        <w:rPr>
          <w:i/>
          <w:sz w:val="24"/>
          <w:szCs w:val="24"/>
        </w:rPr>
        <w:t>(Kitárt karokkal „repülünk”, körbe-körbe a teremben, míg elérkezünk Nigériába.)</w:t>
      </w:r>
    </w:p>
    <w:p w:rsidR="001D5290" w:rsidRDefault="001D5290" w:rsidP="00BF0E74">
      <w:pPr>
        <w:jc w:val="both"/>
        <w:rPr>
          <w:sz w:val="24"/>
          <w:szCs w:val="24"/>
        </w:rPr>
      </w:pPr>
      <w:r>
        <w:rPr>
          <w:sz w:val="24"/>
          <w:szCs w:val="24"/>
        </w:rPr>
        <w:t>Most nézzetek le. (</w:t>
      </w:r>
      <w:r>
        <w:rPr>
          <w:i/>
          <w:sz w:val="24"/>
          <w:szCs w:val="24"/>
        </w:rPr>
        <w:t>Egyik kezünket szemellenzőként használjuk, lefelé nézünk.</w:t>
      </w:r>
      <w:r w:rsidRPr="001D5290">
        <w:rPr>
          <w:sz w:val="24"/>
          <w:szCs w:val="24"/>
        </w:rPr>
        <w:t>)</w:t>
      </w:r>
    </w:p>
    <w:p w:rsidR="00AA68A7" w:rsidRDefault="001D5290" w:rsidP="00BF0E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Nagy városokat, kicsi falvakat látunk, </w:t>
      </w:r>
      <w:r w:rsidR="00AA68A7">
        <w:rPr>
          <w:sz w:val="24"/>
          <w:szCs w:val="24"/>
        </w:rPr>
        <w:t>egy hosszú kék szalagot, az biztosan egy folyó. Gyertek, itt leszállunk, és szétnézünk, mit találunk Nigériában. (</w:t>
      </w:r>
      <w:r w:rsidR="00AA68A7">
        <w:rPr>
          <w:i/>
          <w:sz w:val="24"/>
          <w:szCs w:val="24"/>
        </w:rPr>
        <w:t>Körbe ülünk a középen elhelyezett anyagok köré.</w:t>
      </w:r>
      <w:r w:rsidR="00AA68A7">
        <w:rPr>
          <w:sz w:val="24"/>
          <w:szCs w:val="24"/>
        </w:rPr>
        <w:t xml:space="preserve">) </w:t>
      </w:r>
    </w:p>
    <w:p w:rsidR="00852BF1" w:rsidRDefault="00AA68A7" w:rsidP="00BF0E74">
      <w:pPr>
        <w:jc w:val="both"/>
        <w:rPr>
          <w:sz w:val="24"/>
          <w:szCs w:val="24"/>
        </w:rPr>
      </w:pPr>
      <w:r>
        <w:rPr>
          <w:sz w:val="24"/>
          <w:szCs w:val="24"/>
        </w:rPr>
        <w:t>Ez itt Nigéria földje. Itt van egy nagyváros, Lagos. (</w:t>
      </w:r>
      <w:r>
        <w:rPr>
          <w:i/>
          <w:sz w:val="24"/>
          <w:szCs w:val="24"/>
        </w:rPr>
        <w:t>Odatesszük a nagy pöttyöt.</w:t>
      </w:r>
      <w:r>
        <w:rPr>
          <w:sz w:val="24"/>
          <w:szCs w:val="24"/>
        </w:rPr>
        <w:t xml:space="preserve">) Sokan lakják, sok-sok ember, sokkal többen, mint ... (saját </w:t>
      </w:r>
      <w:r>
        <w:rPr>
          <w:i/>
          <w:sz w:val="24"/>
          <w:szCs w:val="24"/>
        </w:rPr>
        <w:t>városunk, falunk</w:t>
      </w:r>
      <w:r>
        <w:rPr>
          <w:sz w:val="24"/>
          <w:szCs w:val="24"/>
        </w:rPr>
        <w:t>). Egy másik nagyváros Abuja, Nigéria közepén, ez a főváros. (</w:t>
      </w:r>
      <w:r>
        <w:rPr>
          <w:i/>
          <w:sz w:val="24"/>
          <w:szCs w:val="24"/>
        </w:rPr>
        <w:t>Másik nagy pöttyöt teszünk az anyagra.</w:t>
      </w:r>
      <w:r>
        <w:rPr>
          <w:sz w:val="24"/>
          <w:szCs w:val="24"/>
        </w:rPr>
        <w:t>) Nigériában nem csak nagyvárosok vannak, hanem sok kis falu is. (</w:t>
      </w:r>
      <w:r>
        <w:rPr>
          <w:i/>
          <w:sz w:val="24"/>
          <w:szCs w:val="24"/>
        </w:rPr>
        <w:t>Elhelyezzük a kisebb pöttyöket is.</w:t>
      </w:r>
      <w:r>
        <w:rPr>
          <w:sz w:val="24"/>
          <w:szCs w:val="24"/>
        </w:rPr>
        <w:t>)</w:t>
      </w:r>
      <w:r w:rsidR="003F6E88">
        <w:rPr>
          <w:sz w:val="24"/>
          <w:szCs w:val="24"/>
        </w:rPr>
        <w:t xml:space="preserve"> Ez itt egy nagy folyó, a Niger. (</w:t>
      </w:r>
      <w:r w:rsidR="003F6E88">
        <w:rPr>
          <w:i/>
          <w:sz w:val="24"/>
          <w:szCs w:val="24"/>
        </w:rPr>
        <w:t>Mutatjuk a kék szalagot.</w:t>
      </w:r>
      <w:r w:rsidR="003F6E88">
        <w:rPr>
          <w:sz w:val="24"/>
          <w:szCs w:val="24"/>
        </w:rPr>
        <w:t>) Róla kapta Nigéria a nevét. Itt folyik bele a tengerbe. (</w:t>
      </w:r>
      <w:r w:rsidR="003F6E88">
        <w:rPr>
          <w:i/>
          <w:sz w:val="24"/>
          <w:szCs w:val="24"/>
        </w:rPr>
        <w:t>Mutatjuk.</w:t>
      </w:r>
      <w:r w:rsidR="003F6E88">
        <w:rPr>
          <w:sz w:val="24"/>
          <w:szCs w:val="24"/>
        </w:rPr>
        <w:t xml:space="preserve">) </w:t>
      </w:r>
      <w:r w:rsidR="00852BF1">
        <w:rPr>
          <w:sz w:val="24"/>
          <w:szCs w:val="24"/>
        </w:rPr>
        <w:t>A folyóban állatok élnek: krokodilok és vízilovak. Láttatok már? (</w:t>
      </w:r>
      <w:r w:rsidR="00852BF1">
        <w:rPr>
          <w:i/>
          <w:sz w:val="24"/>
          <w:szCs w:val="24"/>
        </w:rPr>
        <w:t>Megmutatjuk az állatokat, a folyóba helyezzük őket.</w:t>
      </w:r>
      <w:r w:rsidR="00852BF1">
        <w:rPr>
          <w:sz w:val="24"/>
          <w:szCs w:val="24"/>
        </w:rPr>
        <w:t>) Északon találhatók a sztyeppék, nagy füves területek, ahol nagy állatok élnek: oroszlánok, zsiráfok, zebrák, elefántok stb. (</w:t>
      </w:r>
      <w:r w:rsidR="00852BF1">
        <w:rPr>
          <w:i/>
          <w:sz w:val="24"/>
          <w:szCs w:val="24"/>
        </w:rPr>
        <w:t xml:space="preserve">Bemutatjuk az állatokat, </w:t>
      </w:r>
      <w:r w:rsidR="00852BF1">
        <w:rPr>
          <w:i/>
          <w:sz w:val="24"/>
          <w:szCs w:val="24"/>
        </w:rPr>
        <w:lastRenderedPageBreak/>
        <w:t>elhelyezzük északon, a világos színű anyagon.</w:t>
      </w:r>
      <w:r w:rsidR="00852BF1">
        <w:rPr>
          <w:sz w:val="24"/>
          <w:szCs w:val="24"/>
        </w:rPr>
        <w:t>) Az országban mindenütt színes pillangók</w:t>
      </w:r>
      <w:r w:rsidR="00E11982">
        <w:rPr>
          <w:sz w:val="24"/>
          <w:szCs w:val="24"/>
        </w:rPr>
        <w:t>at</w:t>
      </w:r>
      <w:r w:rsidR="00852BF1">
        <w:rPr>
          <w:sz w:val="24"/>
          <w:szCs w:val="24"/>
        </w:rPr>
        <w:t xml:space="preserve"> láthat</w:t>
      </w:r>
      <w:r w:rsidR="00E11982">
        <w:rPr>
          <w:sz w:val="24"/>
          <w:szCs w:val="24"/>
        </w:rPr>
        <w:t>unk</w:t>
      </w:r>
      <w:r w:rsidR="00852BF1">
        <w:rPr>
          <w:sz w:val="24"/>
          <w:szCs w:val="24"/>
        </w:rPr>
        <w:t>. (</w:t>
      </w:r>
      <w:r w:rsidR="00852BF1">
        <w:rPr>
          <w:i/>
          <w:sz w:val="24"/>
          <w:szCs w:val="24"/>
        </w:rPr>
        <w:t>Elhelyezzük a pillangókat.</w:t>
      </w:r>
      <w:r w:rsidR="00852BF1">
        <w:rPr>
          <w:sz w:val="24"/>
          <w:szCs w:val="24"/>
        </w:rPr>
        <w:t xml:space="preserve">) </w:t>
      </w:r>
    </w:p>
    <w:p w:rsidR="009001AB" w:rsidRDefault="00852BF1" w:rsidP="00BF0E74">
      <w:pPr>
        <w:jc w:val="both"/>
        <w:rPr>
          <w:sz w:val="24"/>
          <w:szCs w:val="24"/>
        </w:rPr>
      </w:pPr>
      <w:r>
        <w:rPr>
          <w:sz w:val="24"/>
          <w:szCs w:val="24"/>
        </w:rPr>
        <w:t>Az országban emberek is élnek, nagyon sokan, sokkal többen, mint a mi országunkban. A gyerekek ott is óvodába járnak, aztán iskolába, ők is szeretnek játszani, úgy mint ti. (</w:t>
      </w:r>
      <w:r>
        <w:rPr>
          <w:i/>
          <w:sz w:val="24"/>
          <w:szCs w:val="24"/>
        </w:rPr>
        <w:t>Elhelyezzük a képeket a gyerekekről.</w:t>
      </w:r>
      <w:r w:rsidR="009001AB">
        <w:rPr>
          <w:i/>
          <w:sz w:val="24"/>
          <w:szCs w:val="24"/>
        </w:rPr>
        <w:t xml:space="preserve"> Lehet arról beszélni, más a bőrszínük, de ugyanolyan gyerekek, mint ők.</w:t>
      </w:r>
      <w:r>
        <w:rPr>
          <w:sz w:val="24"/>
          <w:szCs w:val="24"/>
        </w:rPr>
        <w:t>)</w:t>
      </w:r>
      <w:r w:rsidR="009001AB">
        <w:rPr>
          <w:i/>
          <w:sz w:val="24"/>
          <w:szCs w:val="24"/>
        </w:rPr>
        <w:t xml:space="preserve"> </w:t>
      </w:r>
    </w:p>
    <w:p w:rsidR="009001AB" w:rsidRDefault="009001AB" w:rsidP="00BF0E74">
      <w:pPr>
        <w:jc w:val="both"/>
        <w:rPr>
          <w:b/>
          <w:sz w:val="24"/>
          <w:szCs w:val="24"/>
        </w:rPr>
      </w:pPr>
      <w:r w:rsidRPr="009001AB">
        <w:rPr>
          <w:b/>
          <w:sz w:val="24"/>
          <w:szCs w:val="24"/>
        </w:rPr>
        <w:t>Ének</w:t>
      </w:r>
    </w:p>
    <w:p w:rsidR="00E11982" w:rsidRDefault="009001AB" w:rsidP="00BF0E74">
      <w:pPr>
        <w:jc w:val="both"/>
        <w:rPr>
          <w:sz w:val="24"/>
          <w:szCs w:val="24"/>
        </w:rPr>
      </w:pPr>
      <w:r w:rsidRPr="009001AB">
        <w:rPr>
          <w:sz w:val="24"/>
          <w:szCs w:val="24"/>
        </w:rPr>
        <w:t>Jézus</w:t>
      </w:r>
      <w:r>
        <w:rPr>
          <w:sz w:val="24"/>
          <w:szCs w:val="24"/>
        </w:rPr>
        <w:t xml:space="preserve"> egyszer azt mondta: Jöjjetek énhozzám mi</w:t>
      </w:r>
      <w:r w:rsidR="00E11982">
        <w:rPr>
          <w:sz w:val="24"/>
          <w:szCs w:val="24"/>
        </w:rPr>
        <w:t xml:space="preserve">ndnyájan, nálam megpihenhettek. </w:t>
      </w:r>
      <w:r>
        <w:rPr>
          <w:sz w:val="24"/>
          <w:szCs w:val="24"/>
        </w:rPr>
        <w:t>Én itt vagyok veletek.</w:t>
      </w:r>
      <w:r w:rsidR="00E11982">
        <w:rPr>
          <w:sz w:val="24"/>
          <w:szCs w:val="24"/>
        </w:rPr>
        <w:t xml:space="preserve"> (Máté 11,28-30)</w:t>
      </w:r>
    </w:p>
    <w:p w:rsidR="009001AB" w:rsidRDefault="009001AB" w:rsidP="00BF0E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Jézus itt van közöttünk, és örül, hogy mi itt együtt vagyunk. </w:t>
      </w:r>
      <w:r w:rsidR="00E11982">
        <w:rPr>
          <w:sz w:val="24"/>
          <w:szCs w:val="24"/>
        </w:rPr>
        <w:t>(</w:t>
      </w:r>
      <w:r w:rsidR="00E11982">
        <w:rPr>
          <w:i/>
          <w:sz w:val="24"/>
          <w:szCs w:val="24"/>
        </w:rPr>
        <w:t>Itt lehet kibontani a Jézus szavait, alkalmazni a gyerekekre.</w:t>
      </w:r>
      <w:r w:rsidR="00E11982">
        <w:rPr>
          <w:sz w:val="24"/>
          <w:szCs w:val="24"/>
        </w:rPr>
        <w:t>)</w:t>
      </w:r>
      <w:r w:rsidR="00E11982">
        <w:rPr>
          <w:i/>
          <w:sz w:val="24"/>
          <w:szCs w:val="24"/>
        </w:rPr>
        <w:t xml:space="preserve"> </w:t>
      </w:r>
    </w:p>
    <w:p w:rsidR="00E11982" w:rsidRDefault="00E11982" w:rsidP="00BF0E74">
      <w:pPr>
        <w:jc w:val="both"/>
        <w:rPr>
          <w:sz w:val="24"/>
          <w:szCs w:val="24"/>
        </w:rPr>
      </w:pPr>
      <w:r>
        <w:rPr>
          <w:sz w:val="24"/>
          <w:szCs w:val="24"/>
        </w:rPr>
        <w:t>Sokat hallottunk Nigériáról</w:t>
      </w:r>
      <w:r w:rsidR="00305574">
        <w:rPr>
          <w:sz w:val="24"/>
          <w:szCs w:val="24"/>
        </w:rPr>
        <w:t>, tanultunk Jézusról</w:t>
      </w:r>
      <w:r>
        <w:rPr>
          <w:sz w:val="24"/>
          <w:szCs w:val="24"/>
        </w:rPr>
        <w:t>. Ha elfáradtatok, megpihenünk, és falatozunk/piknikezünk egyet. (</w:t>
      </w:r>
      <w:r>
        <w:rPr>
          <w:i/>
          <w:sz w:val="24"/>
          <w:szCs w:val="24"/>
        </w:rPr>
        <w:t>Gyümölcsöt, sütit, ropit, üdítőt lehet elővenni, vagy nigériai kókuszgolyókat.</w:t>
      </w:r>
      <w:r>
        <w:rPr>
          <w:sz w:val="24"/>
          <w:szCs w:val="24"/>
        </w:rPr>
        <w:t>)</w:t>
      </w:r>
    </w:p>
    <w:p w:rsidR="009001AB" w:rsidRDefault="009001AB" w:rsidP="00BF0E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Mielőtt falatozunk/piknikezünk, imádkozzunk. </w:t>
      </w:r>
      <w:r>
        <w:rPr>
          <w:i/>
          <w:sz w:val="24"/>
          <w:szCs w:val="24"/>
        </w:rPr>
        <w:t>Elmondjuk</w:t>
      </w:r>
      <w:r w:rsidR="00606F0B">
        <w:rPr>
          <w:i/>
          <w:sz w:val="24"/>
          <w:szCs w:val="24"/>
        </w:rPr>
        <w:t xml:space="preserve"> együtt</w:t>
      </w:r>
      <w:r>
        <w:rPr>
          <w:i/>
          <w:sz w:val="24"/>
          <w:szCs w:val="24"/>
        </w:rPr>
        <w:t xml:space="preserve">, </w:t>
      </w:r>
      <w:r w:rsidR="00606F0B">
        <w:rPr>
          <w:i/>
          <w:sz w:val="24"/>
          <w:szCs w:val="24"/>
        </w:rPr>
        <w:t>illetve</w:t>
      </w:r>
      <w:r>
        <w:rPr>
          <w:i/>
          <w:sz w:val="24"/>
          <w:szCs w:val="24"/>
        </w:rPr>
        <w:t xml:space="preserve"> megtanítjuk az asztali áldást. </w:t>
      </w:r>
      <w:r>
        <w:rPr>
          <w:sz w:val="24"/>
          <w:szCs w:val="24"/>
        </w:rPr>
        <w:t>Istenünk, áldj meg minket!</w:t>
      </w:r>
    </w:p>
    <w:p w:rsidR="00606F0B" w:rsidRPr="00606F0B" w:rsidRDefault="00606F0B" w:rsidP="00BF0E74">
      <w:pPr>
        <w:jc w:val="both"/>
        <w:rPr>
          <w:b/>
          <w:sz w:val="24"/>
          <w:szCs w:val="24"/>
        </w:rPr>
      </w:pPr>
      <w:r w:rsidRPr="00606F0B">
        <w:rPr>
          <w:b/>
          <w:sz w:val="24"/>
          <w:szCs w:val="24"/>
        </w:rPr>
        <w:t>Ének</w:t>
      </w:r>
    </w:p>
    <w:p w:rsidR="00606F0B" w:rsidRDefault="00606F0B" w:rsidP="00BF0E74">
      <w:pPr>
        <w:jc w:val="both"/>
        <w:rPr>
          <w:b/>
          <w:sz w:val="24"/>
          <w:szCs w:val="24"/>
        </w:rPr>
      </w:pPr>
      <w:r w:rsidRPr="00606F0B">
        <w:rPr>
          <w:b/>
          <w:sz w:val="24"/>
          <w:szCs w:val="24"/>
        </w:rPr>
        <w:t>Miatyánk</w:t>
      </w:r>
    </w:p>
    <w:p w:rsidR="00606F0B" w:rsidRDefault="00606F0B" w:rsidP="00BF0E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Áldás</w:t>
      </w:r>
    </w:p>
    <w:p w:rsidR="00606F0B" w:rsidRPr="00606F0B" w:rsidRDefault="00606F0B" w:rsidP="00BF0E74">
      <w:pPr>
        <w:jc w:val="both"/>
        <w:rPr>
          <w:sz w:val="24"/>
          <w:szCs w:val="24"/>
        </w:rPr>
      </w:pPr>
      <w:r>
        <w:rPr>
          <w:sz w:val="24"/>
          <w:szCs w:val="24"/>
        </w:rPr>
        <w:t>Isten áldjon meg és őrizzen meg téged. Isten kísérjen el minden utadon. Isten legyen veled mindig és tegyen boldoggá téged. Ámen.</w:t>
      </w:r>
      <w:bookmarkStart w:id="0" w:name="_GoBack"/>
      <w:bookmarkEnd w:id="0"/>
    </w:p>
    <w:sectPr w:rsidR="00606F0B" w:rsidRPr="00606F0B" w:rsidSect="004B6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7717"/>
    <w:multiLevelType w:val="hybridMultilevel"/>
    <w:tmpl w:val="971CB94C"/>
    <w:lvl w:ilvl="0" w:tplc="550AD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D9"/>
    <w:rsid w:val="00056FD9"/>
    <w:rsid w:val="00140D40"/>
    <w:rsid w:val="001D5290"/>
    <w:rsid w:val="00206154"/>
    <w:rsid w:val="00305574"/>
    <w:rsid w:val="003E3919"/>
    <w:rsid w:val="003F6E88"/>
    <w:rsid w:val="004B67C8"/>
    <w:rsid w:val="00606F0B"/>
    <w:rsid w:val="00731C32"/>
    <w:rsid w:val="00852BF1"/>
    <w:rsid w:val="009001AB"/>
    <w:rsid w:val="00AA68A7"/>
    <w:rsid w:val="00BF0E74"/>
    <w:rsid w:val="00E11982"/>
    <w:rsid w:val="00E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5605"/>
  <w15:docId w15:val="{D998D605-A8E3-426C-8C2C-D27731A6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67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6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MEÖT</cp:lastModifiedBy>
  <cp:revision>2</cp:revision>
  <dcterms:created xsi:type="dcterms:W3CDTF">2026-02-16T12:19:00Z</dcterms:created>
  <dcterms:modified xsi:type="dcterms:W3CDTF">2026-02-16T12:19:00Z</dcterms:modified>
</cp:coreProperties>
</file>